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58" w:rsidRDefault="00C00058" w:rsidP="00C00058">
      <w:pPr>
        <w:pStyle w:val="1"/>
        <w:shd w:val="clear" w:color="auto" w:fill="FFFFFF"/>
        <w:spacing w:before="0" w:beforeAutospacing="0" w:after="0" w:afterAutospacing="0"/>
        <w:rPr>
          <w:rFonts w:ascii="Trebuchet MS" w:hAnsi="Trebuchet MS"/>
          <w:color w:val="FF0000"/>
          <w:sz w:val="32"/>
          <w:szCs w:val="32"/>
          <w:u w:val="single"/>
        </w:rPr>
      </w:pPr>
      <w:r w:rsidRPr="00F75523">
        <w:rPr>
          <w:rFonts w:ascii="Trebuchet MS" w:hAnsi="Trebuchet MS"/>
          <w:color w:val="FF0000"/>
          <w:sz w:val="32"/>
          <w:szCs w:val="32"/>
          <w:u w:val="single"/>
        </w:rPr>
        <w:t>Памятные и знаменательные даты в 2018 году</w:t>
      </w:r>
    </w:p>
    <w:p w:rsidR="00C00058" w:rsidRPr="00F75523" w:rsidRDefault="00C00058" w:rsidP="00C00058">
      <w:pPr>
        <w:pStyle w:val="1"/>
        <w:shd w:val="clear" w:color="auto" w:fill="FFFFFF"/>
        <w:spacing w:before="0" w:beforeAutospacing="0" w:after="0" w:afterAutospacing="0"/>
        <w:rPr>
          <w:rFonts w:ascii="Trebuchet MS" w:hAnsi="Trebuchet MS"/>
          <w:color w:val="FF0000"/>
          <w:sz w:val="32"/>
          <w:szCs w:val="32"/>
          <w:u w:val="single"/>
        </w:rPr>
      </w:pPr>
    </w:p>
    <w:p w:rsidR="00C00058" w:rsidRDefault="00C00058" w:rsidP="00C0005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ЯНВАРЬ</w:t>
      </w:r>
    </w:p>
    <w:p w:rsidR="00C00058" w:rsidRDefault="00C00058" w:rsidP="00C0005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br/>
        <w:t>1 января – Новогодний праздник</w:t>
      </w:r>
      <w:r>
        <w:rPr>
          <w:rFonts w:ascii="Tahoma" w:hAnsi="Tahoma" w:cs="Tahoma"/>
          <w:color w:val="000000"/>
          <w:sz w:val="23"/>
          <w:szCs w:val="23"/>
        </w:rPr>
        <w:br/>
        <w:t>7 января – Рождество Христово</w:t>
      </w:r>
      <w:r>
        <w:rPr>
          <w:rFonts w:ascii="Tahoma" w:hAnsi="Tahoma" w:cs="Tahoma"/>
          <w:color w:val="000000"/>
          <w:sz w:val="23"/>
          <w:szCs w:val="23"/>
        </w:rPr>
        <w:br/>
        <w:t>19 января – Крещение Господне</w:t>
      </w:r>
      <w:r>
        <w:rPr>
          <w:rFonts w:ascii="Tahoma" w:hAnsi="Tahoma" w:cs="Tahoma"/>
          <w:color w:val="000000"/>
          <w:sz w:val="23"/>
          <w:szCs w:val="23"/>
        </w:rPr>
        <w:br/>
      </w:r>
    </w:p>
    <w:p w:rsidR="00C00058" w:rsidRDefault="00C00058" w:rsidP="00C0005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ФЕВРАЛЬ</w:t>
      </w:r>
    </w:p>
    <w:p w:rsidR="00C00058" w:rsidRDefault="00C00058" w:rsidP="00C0005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br/>
        <w:t>14 февраля – День святого Валентина. День всех влюблённых.</w:t>
      </w:r>
      <w:r>
        <w:rPr>
          <w:rFonts w:ascii="Tahoma" w:hAnsi="Tahoma" w:cs="Tahoma"/>
          <w:color w:val="000000"/>
          <w:sz w:val="23"/>
          <w:szCs w:val="23"/>
        </w:rPr>
        <w:br/>
        <w:t xml:space="preserve">23 февраля – День защитника Отечества. День воинской славы России.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 xml:space="preserve">(Установлен </w:t>
      </w:r>
      <w:proofErr w:type="gramEnd"/>
    </w:p>
    <w:p w:rsidR="00C00058" w:rsidRDefault="00C00058" w:rsidP="00C0005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</w:p>
    <w:p w:rsidR="00C00058" w:rsidRDefault="00C00058" w:rsidP="00C0005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МАРТ</w:t>
      </w:r>
    </w:p>
    <w:p w:rsidR="00C00058" w:rsidRDefault="00C00058" w:rsidP="00C0005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br/>
        <w:t>1 марта – Международный день борьбы с наркоманией и незаконным оборотом наркотиков. (Провозглашён Генеральной Ассамблеей ООН в 1987 г.).</w:t>
      </w:r>
      <w:r>
        <w:rPr>
          <w:rFonts w:ascii="Tahoma" w:hAnsi="Tahoma" w:cs="Tahoma"/>
          <w:color w:val="000000"/>
          <w:sz w:val="23"/>
          <w:szCs w:val="23"/>
        </w:rPr>
        <w:br/>
        <w:t>1 марта – Всемирный день гражданской обороны. (В России этот день отмечается с 1994 г.).</w:t>
      </w:r>
      <w:r>
        <w:rPr>
          <w:rFonts w:ascii="Tahoma" w:hAnsi="Tahoma" w:cs="Tahoma"/>
          <w:color w:val="000000"/>
          <w:sz w:val="23"/>
          <w:szCs w:val="23"/>
        </w:rPr>
        <w:br/>
        <w:t xml:space="preserve">8 марта – Международный женский день.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(В 1910 г. на Международной конференции социалисток в Копенгагене К. Цеткин предложила ежегодно проводить День Солидарности трудящихся женщин всего мира.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В России отмечается с 1913 г.).</w:t>
      </w:r>
      <w:r>
        <w:rPr>
          <w:rFonts w:ascii="Tahoma" w:hAnsi="Tahoma" w:cs="Tahoma"/>
          <w:color w:val="000000"/>
          <w:sz w:val="23"/>
          <w:szCs w:val="23"/>
        </w:rPr>
        <w:br/>
        <w:t>20 марта – Международный день Земли.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(Учреждён в 1971 г. по инициативе ООН).</w:t>
      </w:r>
      <w:r>
        <w:rPr>
          <w:rFonts w:ascii="Tahoma" w:hAnsi="Tahoma" w:cs="Tahoma"/>
          <w:color w:val="000000"/>
          <w:sz w:val="23"/>
          <w:szCs w:val="23"/>
        </w:rPr>
        <w:br/>
        <w:t>30 марта – День защиты Земли</w:t>
      </w:r>
    </w:p>
    <w:p w:rsidR="00C00058" w:rsidRDefault="00C00058" w:rsidP="00C0005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АПРЕЛЬ</w:t>
      </w:r>
    </w:p>
    <w:p w:rsidR="00C00058" w:rsidRPr="00E96356" w:rsidRDefault="00C00058" w:rsidP="00C00058">
      <w:pPr>
        <w:pStyle w:val="a3"/>
        <w:spacing w:before="0" w:beforeAutospacing="0" w:after="0" w:afterAutospacing="0"/>
        <w:rPr>
          <w:rFonts w:ascii="Tahoma" w:hAnsi="Tahoma" w:cs="Tahoma"/>
          <w:b/>
          <w:color w:val="FF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br/>
        <w:t xml:space="preserve">1 апреля – Международный День смеха. (День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дурака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>).</w:t>
      </w:r>
      <w:r>
        <w:rPr>
          <w:rFonts w:ascii="Tahoma" w:hAnsi="Tahoma" w:cs="Tahoma"/>
          <w:color w:val="000000"/>
          <w:sz w:val="23"/>
          <w:szCs w:val="23"/>
        </w:rPr>
        <w:br/>
        <w:t>7 апреля – Благовещение Пресвятой Богородицы</w:t>
      </w:r>
      <w:r>
        <w:rPr>
          <w:rFonts w:ascii="Tahoma" w:hAnsi="Tahoma" w:cs="Tahoma"/>
          <w:color w:val="000000"/>
          <w:sz w:val="23"/>
          <w:szCs w:val="23"/>
        </w:rPr>
        <w:br/>
        <w:t>7 апреля – Всемирный день здоровья. (Отмечается с 1950 г. В этот день в 1948 г. была создана Всемирная Организация здравоохранения (ВОЗ) при ООН).</w:t>
      </w:r>
      <w:r>
        <w:rPr>
          <w:rFonts w:ascii="Tahoma" w:hAnsi="Tahoma" w:cs="Tahoma"/>
          <w:color w:val="000000"/>
          <w:sz w:val="23"/>
          <w:szCs w:val="23"/>
        </w:rPr>
        <w:br/>
        <w:t xml:space="preserve">12 апреля – День космонавтики. Памятная дата России.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(Установлен Указом Президиума Верховного Совета СССР в 1962 г. в ознаменование первого полёта человека в космос.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Установлен Федеральным законом от 13.03.1995 г. № 32-ФЗ (ред. от 10.07.2012 г.) «О днях воинской славы и памятных датах России»).</w:t>
      </w:r>
      <w:r>
        <w:rPr>
          <w:rFonts w:ascii="Tahoma" w:hAnsi="Tahoma" w:cs="Tahoma"/>
          <w:color w:val="000000"/>
          <w:sz w:val="23"/>
          <w:szCs w:val="23"/>
        </w:rPr>
        <w:br/>
      </w:r>
      <w:r w:rsidRPr="00E96356">
        <w:rPr>
          <w:rFonts w:ascii="Tahoma" w:hAnsi="Tahoma" w:cs="Tahoma"/>
          <w:b/>
          <w:color w:val="FF0000"/>
          <w:sz w:val="23"/>
          <w:szCs w:val="23"/>
        </w:rPr>
        <w:t>28 апреля – День скорой медицинской помощи</w:t>
      </w:r>
      <w:proofErr w:type="gramEnd"/>
    </w:p>
    <w:p w:rsidR="00C00058" w:rsidRDefault="00C00058" w:rsidP="00C00058">
      <w:pPr>
        <w:pStyle w:val="a3"/>
        <w:spacing w:before="0" w:beforeAutospacing="0" w:after="0" w:afterAutospacing="0"/>
        <w:rPr>
          <w:rStyle w:val="a4"/>
          <w:rFonts w:ascii="Tahoma" w:hAnsi="Tahoma" w:cs="Tahoma"/>
          <w:color w:val="000000"/>
          <w:sz w:val="23"/>
          <w:szCs w:val="23"/>
        </w:rPr>
      </w:pPr>
    </w:p>
    <w:p w:rsidR="00C00058" w:rsidRDefault="00C00058" w:rsidP="00C0005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МАЙ</w:t>
      </w:r>
    </w:p>
    <w:p w:rsidR="00C00058" w:rsidRDefault="00C00058" w:rsidP="00C0005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br/>
        <w:t>1 мая – Праздник Весны и Труда. (1 мая – День международной солидарности трудящихся праздновался в Российской империи с 1890 г. В Российской Федерации отмечается как праздник Весны и Труда с 1992 г.).</w:t>
      </w:r>
      <w:r>
        <w:rPr>
          <w:rFonts w:ascii="Tahoma" w:hAnsi="Tahoma" w:cs="Tahoma"/>
          <w:color w:val="000000"/>
          <w:sz w:val="23"/>
          <w:szCs w:val="23"/>
        </w:rPr>
        <w:br/>
        <w:t>9 мая – День Победы советского народа в Великой Отечественной войне 1941 – 1945 годов. День воинской славы России. (Установлен Федеральным законом от 13.03.1995 г. № 32-ФЗ «О днях воинской славы и памятных датах России»).</w:t>
      </w:r>
      <w:r>
        <w:rPr>
          <w:rFonts w:ascii="Tahoma" w:hAnsi="Tahoma" w:cs="Tahoma"/>
          <w:color w:val="000000"/>
          <w:sz w:val="23"/>
          <w:szCs w:val="23"/>
        </w:rPr>
        <w:br/>
        <w:t>15 мая – Международный день семьи. (Учреждён Генеральной Ассамблеей ООН в 1993 г.).</w:t>
      </w:r>
      <w:r>
        <w:rPr>
          <w:rFonts w:ascii="Tahoma" w:hAnsi="Tahoma" w:cs="Tahoma"/>
          <w:color w:val="000000"/>
          <w:sz w:val="23"/>
          <w:szCs w:val="23"/>
        </w:rPr>
        <w:br/>
        <w:t xml:space="preserve">24 мая – День славянской письменности и культуры. (Отмечается с 1986 г. в честь славянских просветителей Кирилла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Мефодия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).</w:t>
      </w:r>
      <w:r>
        <w:rPr>
          <w:rFonts w:ascii="Tahoma" w:hAnsi="Tahoma" w:cs="Tahoma"/>
          <w:color w:val="000000"/>
          <w:sz w:val="23"/>
          <w:szCs w:val="23"/>
        </w:rPr>
        <w:br/>
        <w:t>31 мая – День борьбы с курением. Всемирный день без табака. (Объявлен 31 мая 1988 г. Всемирной Организацией здравоохранения (ВОЗ)).</w:t>
      </w:r>
    </w:p>
    <w:p w:rsidR="00C00058" w:rsidRDefault="00C00058" w:rsidP="00C00058">
      <w:pPr>
        <w:pStyle w:val="a3"/>
        <w:spacing w:before="0" w:beforeAutospacing="0" w:after="0" w:afterAutospacing="0"/>
        <w:rPr>
          <w:rStyle w:val="a4"/>
          <w:rFonts w:ascii="Tahoma" w:hAnsi="Tahoma" w:cs="Tahoma"/>
          <w:color w:val="000000"/>
          <w:sz w:val="23"/>
          <w:szCs w:val="23"/>
        </w:rPr>
      </w:pPr>
    </w:p>
    <w:p w:rsidR="00C00058" w:rsidRDefault="00C00058" w:rsidP="00C0005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lastRenderedPageBreak/>
        <w:t>ИЮНЬ</w:t>
      </w:r>
    </w:p>
    <w:p w:rsidR="00C00058" w:rsidRPr="00F75523" w:rsidRDefault="00C00058" w:rsidP="00C00058">
      <w:pPr>
        <w:pStyle w:val="a3"/>
        <w:spacing w:before="0" w:beforeAutospacing="0" w:after="0" w:afterAutospacing="0"/>
        <w:rPr>
          <w:rFonts w:ascii="Arial" w:hAnsi="Arial" w:cs="Arial"/>
          <w:color w:val="FF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 июня – Международный день защиты детей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.</w:t>
      </w:r>
      <w:proofErr w:type="gramEnd"/>
      <w:r>
        <w:rPr>
          <w:rFonts w:ascii="Tahoma" w:hAnsi="Tahoma" w:cs="Tahoma"/>
          <w:color w:val="000000"/>
          <w:sz w:val="23"/>
          <w:szCs w:val="23"/>
        </w:rPr>
        <w:br/>
      </w:r>
      <w:proofErr w:type="gramStart"/>
      <w:r>
        <w:rPr>
          <w:rFonts w:ascii="Tahoma" w:hAnsi="Tahoma" w:cs="Tahoma"/>
          <w:color w:val="000000"/>
          <w:sz w:val="23"/>
          <w:szCs w:val="23"/>
        </w:rPr>
        <w:t>р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>оссийского композитора</w:t>
      </w:r>
      <w:r>
        <w:rPr>
          <w:rFonts w:ascii="Tahoma" w:hAnsi="Tahoma" w:cs="Tahoma"/>
          <w:color w:val="000000"/>
          <w:sz w:val="23"/>
          <w:szCs w:val="23"/>
        </w:rPr>
        <w:br/>
        <w:t>12 июня – День России. (Установлен Указом Президента РФ от 02.06.1994 г. № 1113 «О государственном празднике Российской Федерации»).</w:t>
      </w:r>
      <w:r>
        <w:rPr>
          <w:rFonts w:ascii="Tahoma" w:hAnsi="Tahoma" w:cs="Tahoma"/>
          <w:color w:val="000000"/>
          <w:sz w:val="23"/>
          <w:szCs w:val="23"/>
        </w:rPr>
        <w:br/>
      </w:r>
      <w:r w:rsidRPr="00F75523">
        <w:rPr>
          <w:rFonts w:ascii="Arial" w:hAnsi="Arial" w:cs="Arial"/>
          <w:color w:val="FF0000"/>
          <w:sz w:val="23"/>
          <w:szCs w:val="23"/>
        </w:rPr>
        <w:t xml:space="preserve"> 17 июня  - День медицинского работника </w:t>
      </w:r>
    </w:p>
    <w:p w:rsidR="00C00058" w:rsidRDefault="00C00058" w:rsidP="00C0005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22 июня – День памяти и скорби – день начала Великой Отечественной войны (1941 год). Памятная дата России.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(Установлен Указом Президента РФ от 08.06.1996 г. № 857 «О дне памяти и скорби» и как памятная дата России.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Установлён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Федеральным законом от 13.03.1995 г. № 32-ФЗ (ред. от 24.10.2007 г.) «О днях воинской славы и памятных датах России»).</w:t>
      </w:r>
      <w:r>
        <w:rPr>
          <w:rFonts w:ascii="Tahoma" w:hAnsi="Tahoma" w:cs="Tahoma"/>
          <w:color w:val="000000"/>
          <w:sz w:val="23"/>
          <w:szCs w:val="23"/>
        </w:rPr>
        <w:br/>
        <w:t xml:space="preserve">26 июня – Международный день борьбы со злоупотреблением наркотическими средствами и незаконным оборотом наркотиков. </w:t>
      </w:r>
      <w:proofErr w:type="gramEnd"/>
    </w:p>
    <w:p w:rsidR="00C00058" w:rsidRDefault="00C00058" w:rsidP="00C0005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27 июня – День молодёжи. </w:t>
      </w:r>
      <w:r>
        <w:rPr>
          <w:rFonts w:ascii="Tahoma" w:hAnsi="Tahoma" w:cs="Tahoma"/>
          <w:color w:val="000000"/>
          <w:sz w:val="23"/>
          <w:szCs w:val="23"/>
        </w:rPr>
        <w:br/>
      </w:r>
    </w:p>
    <w:p w:rsidR="00C00058" w:rsidRDefault="00C00058" w:rsidP="00C0005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a4"/>
          <w:rFonts w:ascii="Tahoma" w:hAnsi="Tahoma" w:cs="Tahoma"/>
          <w:color w:val="000000"/>
          <w:sz w:val="23"/>
          <w:szCs w:val="23"/>
        </w:rPr>
        <w:t>ИЮЛЬ</w:t>
      </w:r>
    </w:p>
    <w:p w:rsidR="00C00058" w:rsidRDefault="00C00058" w:rsidP="00C0005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br/>
        <w:t>11 июля – Всемирный день народонаселения. (Установлен Генеральной Ассамблеей ООН).</w:t>
      </w:r>
      <w:r>
        <w:rPr>
          <w:rFonts w:ascii="Tahoma" w:hAnsi="Tahoma" w:cs="Tahoma"/>
          <w:color w:val="000000"/>
          <w:sz w:val="23"/>
          <w:szCs w:val="23"/>
        </w:rPr>
        <w:br/>
        <w:t>28 июля – День Крещения Руси. Памятная дата России. (Установлен Федеральным законом от 13.03.1995 г. № 32-ФЗ (ред. от 31.05.2010 г.) «О днях воинской славы и памятных датах России»).</w:t>
      </w:r>
      <w:r>
        <w:rPr>
          <w:rFonts w:ascii="Tahoma" w:hAnsi="Tahoma" w:cs="Tahoma"/>
          <w:color w:val="000000"/>
          <w:sz w:val="23"/>
          <w:szCs w:val="23"/>
        </w:rPr>
        <w:br/>
        <w:t>29 июля – День Военно-Морского флота. (Отмечается в последнее воскресенье июля с 1939 г.).</w:t>
      </w:r>
      <w:r>
        <w:rPr>
          <w:rFonts w:ascii="Tahoma" w:hAnsi="Tahoma" w:cs="Tahoma"/>
          <w:color w:val="000000"/>
          <w:sz w:val="23"/>
          <w:szCs w:val="23"/>
        </w:rPr>
        <w:br/>
      </w:r>
    </w:p>
    <w:p w:rsidR="00C00058" w:rsidRDefault="00C00058" w:rsidP="00C0005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АВГУСТ</w:t>
      </w:r>
    </w:p>
    <w:p w:rsidR="00C00058" w:rsidRDefault="00C00058" w:rsidP="00C0005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br/>
        <w:t xml:space="preserve">5 августа – День Воздушно-Десантных войск.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(Установлен Указом Президента РФ от 31.05.2006 г. № 549 (ред. 21.05.2017 г) «Об установлении профессиональных праздников и памятных дней в Вооруженных Силах Российской Федерации».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Отмечается в первое воскресенье августа).</w:t>
      </w:r>
      <w:r>
        <w:rPr>
          <w:rFonts w:ascii="Tahoma" w:hAnsi="Tahoma" w:cs="Tahoma"/>
          <w:color w:val="000000"/>
          <w:sz w:val="23"/>
          <w:szCs w:val="23"/>
        </w:rPr>
        <w:br/>
        <w:t>12 августа – Международный день молодежи.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(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Установлен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Генеральной Ассамблеей ООН 17 декабря 1999 г. по предложению Всемирной конференции министров по делам молодёжи).</w:t>
      </w:r>
      <w:r>
        <w:rPr>
          <w:rFonts w:ascii="Tahoma" w:hAnsi="Tahoma" w:cs="Tahoma"/>
          <w:color w:val="000000"/>
          <w:sz w:val="23"/>
          <w:szCs w:val="23"/>
        </w:rPr>
        <w:br/>
      </w:r>
    </w:p>
    <w:p w:rsidR="00C00058" w:rsidRDefault="00C00058" w:rsidP="00C0005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СЕНТЯБРЬ</w:t>
      </w:r>
    </w:p>
    <w:p w:rsidR="00C00058" w:rsidRDefault="00C00058" w:rsidP="00C0005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br/>
        <w:t>1 сентября – Всероссийский праздник «День знаний». (Учреждён в 1984 г.).</w:t>
      </w:r>
      <w:r>
        <w:rPr>
          <w:rFonts w:ascii="Tahoma" w:hAnsi="Tahoma" w:cs="Tahoma"/>
          <w:color w:val="000000"/>
          <w:sz w:val="23"/>
          <w:szCs w:val="23"/>
        </w:rPr>
        <w:br/>
        <w:t>1 сентября – Всемирный день мира. (Отмечается в день начала Второй мировой войны 1939-1945 гг.).</w:t>
      </w:r>
      <w:r>
        <w:rPr>
          <w:rFonts w:ascii="Tahoma" w:hAnsi="Tahoma" w:cs="Tahoma"/>
          <w:color w:val="000000"/>
          <w:sz w:val="23"/>
          <w:szCs w:val="23"/>
        </w:rPr>
        <w:br/>
        <w:t xml:space="preserve">3 сентября – День солидарности в борьбе с терроризмом. Памятная дата России.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(Установлен Федеральным законом от 13.03.1995 г. № 32-ФЗ (ред. от 23.07.2010 г.) «О днях воинской славы и памятных датах России».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Связан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с трагическими событиями в Беслане, когда боевики захватили одну из городских школ.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В результате теракта в школе № 1 погибло более трёхсот человек, среди них 150 детей).</w:t>
      </w:r>
      <w:r>
        <w:rPr>
          <w:rFonts w:ascii="Tahoma" w:hAnsi="Tahoma" w:cs="Tahoma"/>
          <w:color w:val="000000"/>
          <w:sz w:val="23"/>
          <w:szCs w:val="23"/>
        </w:rPr>
        <w:br/>
        <w:t>29 сентября – Международный день глухонемых.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(Отмечается в последнее воскресенье сентября)</w:t>
      </w:r>
      <w:r>
        <w:rPr>
          <w:rFonts w:ascii="Tahoma" w:hAnsi="Tahoma" w:cs="Tahoma"/>
          <w:color w:val="000000"/>
          <w:sz w:val="23"/>
          <w:szCs w:val="23"/>
        </w:rPr>
        <w:br/>
        <w:t>29 сентября – Всемирный день сердца. (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Учреждён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в 1999 г. по инициативе Всемирной Федерации сердца).</w:t>
      </w:r>
      <w:r>
        <w:rPr>
          <w:rFonts w:ascii="Tahoma" w:hAnsi="Tahoma" w:cs="Tahoma"/>
          <w:color w:val="000000"/>
          <w:sz w:val="23"/>
          <w:szCs w:val="23"/>
        </w:rPr>
        <w:br/>
      </w:r>
    </w:p>
    <w:p w:rsidR="00C00058" w:rsidRDefault="00C00058" w:rsidP="00C0005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ОКТЯБРЬ</w:t>
      </w:r>
    </w:p>
    <w:p w:rsidR="00C00058" w:rsidRDefault="00C00058" w:rsidP="00C0005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br/>
        <w:t xml:space="preserve">1 октября – Международный день пожилых людей.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(Установлен Генеральной Ассамблеей ООН 14 декабря 1990 года.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Отмечается в России с 1992 г.).</w:t>
      </w:r>
      <w:r>
        <w:rPr>
          <w:rFonts w:ascii="Tahoma" w:hAnsi="Tahoma" w:cs="Tahoma"/>
          <w:color w:val="000000"/>
          <w:sz w:val="23"/>
          <w:szCs w:val="23"/>
        </w:rPr>
        <w:br/>
        <w:t>1 октября – Международный день врача.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(Отмечается в первый понедельник октября по инициативе Всемирной организации здравоохранения (ВОЗ).</w:t>
      </w:r>
      <w:r>
        <w:rPr>
          <w:rFonts w:ascii="Tahoma" w:hAnsi="Tahoma" w:cs="Tahoma"/>
          <w:color w:val="000000"/>
          <w:sz w:val="23"/>
          <w:szCs w:val="23"/>
        </w:rPr>
        <w:br/>
        <w:t>2 октября – День детского здоровья</w:t>
      </w:r>
      <w:r>
        <w:rPr>
          <w:rFonts w:ascii="Tahoma" w:hAnsi="Tahoma" w:cs="Tahoma"/>
          <w:color w:val="000000"/>
          <w:sz w:val="23"/>
          <w:szCs w:val="23"/>
        </w:rPr>
        <w:br/>
        <w:t>5 октября – Всемирный день учителя.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(Учреждён ЮНЕСКО в 1994 г.).</w:t>
      </w:r>
      <w:r>
        <w:rPr>
          <w:rFonts w:ascii="Tahoma" w:hAnsi="Tahoma" w:cs="Tahoma"/>
          <w:color w:val="000000"/>
          <w:sz w:val="23"/>
          <w:szCs w:val="23"/>
        </w:rPr>
        <w:br/>
      </w:r>
    </w:p>
    <w:p w:rsidR="00C00058" w:rsidRDefault="00C00058" w:rsidP="00C0005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НОЯБРЬ</w:t>
      </w:r>
    </w:p>
    <w:p w:rsidR="00C00058" w:rsidRDefault="00C00058" w:rsidP="00C0005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br/>
        <w:t xml:space="preserve">4 ноября – День народного единства. День воинской славы России.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(Установлен Федеральным законом РФ от 13.03.1995 г. № 32-ФЗ (ред. от 29.12.2004 г.) «О днях воинской славы и памятных датах России».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Отмечается с 2005 г.).</w:t>
      </w:r>
      <w:r>
        <w:rPr>
          <w:rFonts w:ascii="Tahoma" w:hAnsi="Tahoma" w:cs="Tahoma"/>
          <w:color w:val="000000"/>
          <w:sz w:val="23"/>
          <w:szCs w:val="23"/>
        </w:rPr>
        <w:br/>
        <w:t>5 ноября – 140 лет со дня рождения Кузьмы Сергеевича Петрова-Водкина (1878-1939), русского художника</w:t>
      </w:r>
      <w:r>
        <w:rPr>
          <w:rFonts w:ascii="Tahoma" w:hAnsi="Tahoma" w:cs="Tahoma"/>
          <w:color w:val="000000"/>
          <w:sz w:val="23"/>
          <w:szCs w:val="23"/>
        </w:rPr>
        <w:br/>
        <w:t>7 ноября – День согласия и примирения.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(Учреждён Указом Президента РФ № 1537 от 07.11.1996 г.).</w:t>
      </w:r>
      <w:r>
        <w:rPr>
          <w:rFonts w:ascii="Tahoma" w:hAnsi="Tahoma" w:cs="Tahoma"/>
          <w:color w:val="000000"/>
          <w:sz w:val="23"/>
          <w:szCs w:val="23"/>
        </w:rPr>
        <w:br/>
        <w:t>7 ноября – День Октябрьской революции (1917 год.) Памятная дата России. (Установлен Федеральным законом от 13.03.1995 г. № 32-ФЗ (ред. от 01.12.2014 г.) «О днях воинской славы и памятных датах России»).</w:t>
      </w:r>
      <w:r>
        <w:rPr>
          <w:rFonts w:ascii="Tahoma" w:hAnsi="Tahoma" w:cs="Tahoma"/>
          <w:color w:val="000000"/>
          <w:sz w:val="23"/>
          <w:szCs w:val="23"/>
        </w:rPr>
        <w:br/>
        <w:t>15 ноября – Международный день отказа от курения. (Отмечается в третий четверг ноября).</w:t>
      </w:r>
      <w:r>
        <w:rPr>
          <w:rFonts w:ascii="Tahoma" w:hAnsi="Tahoma" w:cs="Tahoma"/>
          <w:color w:val="000000"/>
          <w:sz w:val="23"/>
          <w:szCs w:val="23"/>
        </w:rPr>
        <w:br/>
        <w:t xml:space="preserve">25 ноября – День Матери России.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(Отмечается в последнее воскресенье ноября.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Установлен Указом Президента России от 30 января 1998 г.).</w:t>
      </w:r>
      <w:r>
        <w:rPr>
          <w:rFonts w:ascii="Tahoma" w:hAnsi="Tahoma" w:cs="Tahoma"/>
          <w:color w:val="000000"/>
          <w:sz w:val="23"/>
          <w:szCs w:val="23"/>
        </w:rPr>
        <w:br/>
      </w:r>
      <w:proofErr w:type="gramEnd"/>
    </w:p>
    <w:p w:rsidR="00C00058" w:rsidRDefault="00C00058" w:rsidP="00C0005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ДЕКАБРЬ</w:t>
      </w:r>
    </w:p>
    <w:p w:rsidR="00C00058" w:rsidRDefault="00C00058" w:rsidP="00C0005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br/>
        <w:t>12 декабря – День Конституции Российской Федерации. Памятная дата России. (Установлен Федеральным законом от 13.03.1995 г. № 32-ФЗ (ред. от 21.07.2005 г.) «О днях воинской славы и памятных датах России»).</w:t>
      </w:r>
      <w:r>
        <w:rPr>
          <w:rFonts w:ascii="Tahoma" w:hAnsi="Tahoma" w:cs="Tahoma"/>
          <w:color w:val="000000"/>
          <w:sz w:val="23"/>
          <w:szCs w:val="23"/>
        </w:rPr>
        <w:br/>
        <w:t>25 декабря – Католическое Рождество</w:t>
      </w:r>
      <w:r>
        <w:rPr>
          <w:rFonts w:ascii="Tahoma" w:hAnsi="Tahoma" w:cs="Tahoma"/>
          <w:color w:val="000000"/>
          <w:sz w:val="23"/>
          <w:szCs w:val="23"/>
        </w:rPr>
        <w:br/>
      </w:r>
    </w:p>
    <w:p w:rsidR="00671E17" w:rsidRDefault="00671E17">
      <w:bookmarkStart w:id="0" w:name="_GoBack"/>
      <w:bookmarkEnd w:id="0"/>
    </w:p>
    <w:sectPr w:rsidR="0067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18"/>
    <w:rsid w:val="00582B18"/>
    <w:rsid w:val="00671E17"/>
    <w:rsid w:val="00C0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0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0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0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0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0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0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0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0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Офис</cp:lastModifiedBy>
  <cp:revision>2</cp:revision>
  <dcterms:created xsi:type="dcterms:W3CDTF">2018-04-20T15:09:00Z</dcterms:created>
  <dcterms:modified xsi:type="dcterms:W3CDTF">2018-04-20T15:09:00Z</dcterms:modified>
</cp:coreProperties>
</file>